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BD71" w14:textId="77777777" w:rsidR="00F369F1" w:rsidRDefault="00F369F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8686" w:type="dxa"/>
        <w:tblInd w:w="0" w:type="dxa"/>
        <w:tblBorders>
          <w:top w:val="single" w:sz="12" w:space="0" w:color="FFC000"/>
          <w:left w:val="single" w:sz="12" w:space="0" w:color="FFC000"/>
          <w:bottom w:val="single" w:sz="12" w:space="0" w:color="FFC000"/>
          <w:right w:val="single" w:sz="12" w:space="0" w:color="FFC000"/>
          <w:insideH w:val="single" w:sz="12" w:space="0" w:color="FFC000"/>
          <w:insideV w:val="single" w:sz="12" w:space="0" w:color="FFC000"/>
        </w:tblBorders>
        <w:tblLayout w:type="fixed"/>
        <w:tblLook w:val="0400" w:firstRow="0" w:lastRow="0" w:firstColumn="0" w:lastColumn="0" w:noHBand="0" w:noVBand="1"/>
      </w:tblPr>
      <w:tblGrid>
        <w:gridCol w:w="3064"/>
        <w:gridCol w:w="5622"/>
      </w:tblGrid>
      <w:tr w:rsidR="00F369F1" w14:paraId="3BA5BD74" w14:textId="77777777">
        <w:trPr>
          <w:trHeight w:val="1123"/>
        </w:trPr>
        <w:tc>
          <w:tcPr>
            <w:tcW w:w="3064" w:type="dxa"/>
          </w:tcPr>
          <w:p w14:paraId="3BA5BD72" w14:textId="77777777" w:rsidR="00F369F1" w:rsidRDefault="006679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Grupo de interés: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3BA5BDB1" wp14:editId="3BA5BDB2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-685799</wp:posOffset>
                      </wp:positionV>
                      <wp:extent cx="3886200" cy="600075"/>
                      <wp:effectExtent l="0" t="0" r="0" b="0"/>
                      <wp:wrapNone/>
                      <wp:docPr id="2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407663" y="3484725"/>
                                <a:ext cx="3876675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BA5BDB3" w14:textId="77777777" w:rsidR="00F369F1" w:rsidRDefault="00667992">
                                  <w:pPr>
                                    <w:spacing w:after="0" w:line="240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FF0000"/>
                                      <w:sz w:val="32"/>
                                    </w:rPr>
                                    <w:t>Formato de Entrevistas</w:t>
                                  </w:r>
                                </w:p>
                                <w:p w14:paraId="3BA5BDB4" w14:textId="77777777" w:rsidR="00F369F1" w:rsidRDefault="00667992">
                                  <w:pPr>
                                    <w:spacing w:after="0" w:line="240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FF0000"/>
                                      <w:sz w:val="32"/>
                                    </w:rPr>
                                    <w:t>(uno por cada grupo de interés)</w:t>
                                  </w:r>
                                </w:p>
                                <w:p w14:paraId="3BA5BDB5" w14:textId="77777777" w:rsidR="00F369F1" w:rsidRDefault="00F369F1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A5BDB1" id="_x0000_s1026" style="position:absolute;margin-left:65pt;margin-top:-54pt;width:306pt;height:4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" fillcolor="white [3201]" stroked="f">
                      <v:textbox inset="2.53958mm,1.2694mm,2.53958mm,1.2694mm">
                        <w:txbxContent>
                          <w:p w14:paraId="3BA5BDB3" w14:textId="77777777" w:rsidR="00F369F1" w:rsidRDefault="00667992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FF0000"/>
                                <w:sz w:val="32"/>
                              </w:rPr>
                              <w:t>Formato de Entrevistas</w:t>
                            </w:r>
                          </w:p>
                          <w:p w14:paraId="3BA5BDB4" w14:textId="77777777" w:rsidR="00F369F1" w:rsidRDefault="00667992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FF0000"/>
                                <w:sz w:val="32"/>
                              </w:rPr>
                              <w:t>(uno por cada grupo de interés)</w:t>
                            </w:r>
                          </w:p>
                          <w:p w14:paraId="3BA5BDB5" w14:textId="77777777" w:rsidR="00F369F1" w:rsidRDefault="00F369F1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622" w:type="dxa"/>
          </w:tcPr>
          <w:p w14:paraId="3BA5BD73" w14:textId="03BE9457" w:rsidR="00F369F1" w:rsidRDefault="00667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Empresario</w:t>
            </w:r>
            <w:r w:rsidR="00C95F23">
              <w:rPr>
                <w:sz w:val="28"/>
                <w:szCs w:val="28"/>
              </w:rPr>
              <w:t xml:space="preserve"> 2</w:t>
            </w:r>
          </w:p>
        </w:tc>
      </w:tr>
      <w:tr w:rsidR="00F369F1" w14:paraId="3BA5BD77" w14:textId="77777777">
        <w:trPr>
          <w:trHeight w:val="903"/>
        </w:trPr>
        <w:tc>
          <w:tcPr>
            <w:tcW w:w="3064" w:type="dxa"/>
          </w:tcPr>
          <w:p w14:paraId="3BA5BD75" w14:textId="77777777" w:rsidR="00F369F1" w:rsidRDefault="006679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Objetivo de la Entrevista:</w:t>
            </w:r>
          </w:p>
        </w:tc>
        <w:tc>
          <w:tcPr>
            <w:tcW w:w="5622" w:type="dxa"/>
          </w:tcPr>
          <w:p w14:paraId="3BA5BD76" w14:textId="77777777" w:rsidR="00F369F1" w:rsidRDefault="00667992">
            <w:pPr>
              <w:rPr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2D3B45"/>
                <w:sz w:val="24"/>
                <w:szCs w:val="24"/>
                <w:highlight w:val="white"/>
              </w:rPr>
              <w:t>Validar el concepto del negocio, potencial y visión emprendedora, costos y modelo de ingreso</w:t>
            </w:r>
          </w:p>
        </w:tc>
      </w:tr>
      <w:tr w:rsidR="00F369F1" w14:paraId="3BA5BD82" w14:textId="77777777">
        <w:trPr>
          <w:trHeight w:val="819"/>
        </w:trPr>
        <w:tc>
          <w:tcPr>
            <w:tcW w:w="3064" w:type="dxa"/>
            <w:vAlign w:val="center"/>
          </w:tcPr>
          <w:p w14:paraId="3BA5BD78" w14:textId="77777777" w:rsidR="00F369F1" w:rsidRDefault="0066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b/>
                <w:color w:val="000000"/>
                <w:sz w:val="28"/>
                <w:szCs w:val="28"/>
              </w:rPr>
              <w:t>Hipótesis o dudas a validar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 xml:space="preserve"> (del modelo de negocios):</w:t>
            </w:r>
          </w:p>
        </w:tc>
        <w:tc>
          <w:tcPr>
            <w:tcW w:w="5622" w:type="dxa"/>
          </w:tcPr>
          <w:p w14:paraId="0830E55E" w14:textId="332960FC" w:rsidR="000051F4" w:rsidRDefault="00667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30523">
              <w:rPr>
                <w:sz w:val="28"/>
                <w:szCs w:val="28"/>
              </w:rPr>
              <w:t>E</w:t>
            </w:r>
            <w:r w:rsidR="000051F4">
              <w:rPr>
                <w:sz w:val="28"/>
                <w:szCs w:val="28"/>
              </w:rPr>
              <w:t xml:space="preserve">mpezar pequeño con pocos clientes o </w:t>
            </w:r>
            <w:r w:rsidR="00930523">
              <w:rPr>
                <w:sz w:val="28"/>
                <w:szCs w:val="28"/>
              </w:rPr>
              <w:t>buscar muchos clientes en el inicio.</w:t>
            </w:r>
          </w:p>
          <w:p w14:paraId="3BA5BD79" w14:textId="6082778A" w:rsidR="00F369F1" w:rsidRDefault="00667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Manejo de inventario: </w:t>
            </w:r>
            <w:r w:rsidR="000051F4">
              <w:rPr>
                <w:sz w:val="28"/>
                <w:szCs w:val="28"/>
              </w:rPr>
              <w:t>¿fabricación bajo pedido o con stock?</w:t>
            </w:r>
          </w:p>
          <w:p w14:paraId="3BA5BD7A" w14:textId="6ED63F2B" w:rsidR="00F369F1" w:rsidRDefault="00667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-Diseño propio </w:t>
            </w:r>
            <w:r w:rsidR="000051F4">
              <w:rPr>
                <w:sz w:val="28"/>
                <w:szCs w:val="28"/>
              </w:rPr>
              <w:t>o</w:t>
            </w:r>
            <w:r>
              <w:rPr>
                <w:sz w:val="28"/>
                <w:szCs w:val="28"/>
              </w:rPr>
              <w:t xml:space="preserve"> </w:t>
            </w:r>
            <w:r w:rsidR="000051F4">
              <w:rPr>
                <w:sz w:val="28"/>
                <w:szCs w:val="28"/>
              </w:rPr>
              <w:t>m</w:t>
            </w:r>
            <w:r>
              <w:rPr>
                <w:sz w:val="28"/>
                <w:szCs w:val="28"/>
              </w:rPr>
              <w:t>anufactura tercerizada</w:t>
            </w:r>
            <w:r w:rsidR="000051F4">
              <w:rPr>
                <w:sz w:val="28"/>
                <w:szCs w:val="28"/>
              </w:rPr>
              <w:t>.</w:t>
            </w:r>
          </w:p>
          <w:p w14:paraId="3BA5BD7C" w14:textId="1E6F7336" w:rsidR="00F369F1" w:rsidRDefault="00667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Tipo de marketing</w:t>
            </w:r>
            <w:r>
              <w:rPr>
                <w:sz w:val="28"/>
                <w:szCs w:val="28"/>
              </w:rPr>
              <w:t>.</w:t>
            </w:r>
          </w:p>
          <w:p w14:paraId="3BA5BD7D" w14:textId="0472DA03" w:rsidR="00F369F1" w:rsidRDefault="00667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-Es rentable la reutilización de materiales</w:t>
            </w:r>
            <w:r w:rsidR="000051F4">
              <w:rPr>
                <w:sz w:val="28"/>
                <w:szCs w:val="28"/>
              </w:rPr>
              <w:t>.</w:t>
            </w:r>
          </w:p>
          <w:p w14:paraId="3BA5BD80" w14:textId="2B15058B" w:rsidR="00F369F1" w:rsidRDefault="00667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-Costos logísticos. </w:t>
            </w:r>
          </w:p>
          <w:p w14:paraId="3BA5BD81" w14:textId="77777777" w:rsidR="00F369F1" w:rsidRDefault="00667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Regulaciones e impuestos.</w:t>
            </w:r>
          </w:p>
        </w:tc>
      </w:tr>
      <w:tr w:rsidR="00F369F1" w14:paraId="3BA5BD86" w14:textId="77777777">
        <w:trPr>
          <w:trHeight w:val="1723"/>
        </w:trPr>
        <w:tc>
          <w:tcPr>
            <w:tcW w:w="3064" w:type="dxa"/>
          </w:tcPr>
          <w:p w14:paraId="3BA5BD83" w14:textId="77777777" w:rsidR="00F369F1" w:rsidRDefault="00667992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Mensaje (es un mensaje de introducción para romper el hielo):</w:t>
            </w:r>
          </w:p>
        </w:tc>
        <w:tc>
          <w:tcPr>
            <w:tcW w:w="5622" w:type="dxa"/>
          </w:tcPr>
          <w:p w14:paraId="3BA5BD84" w14:textId="0E980779" w:rsidR="00F369F1" w:rsidRDefault="00667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Somos emprendedores de </w:t>
            </w:r>
            <w:proofErr w:type="gramStart"/>
            <w:r>
              <w:rPr>
                <w:sz w:val="28"/>
                <w:szCs w:val="28"/>
              </w:rPr>
              <w:t xml:space="preserve">una </w:t>
            </w:r>
            <w:r w:rsidR="00E549D8">
              <w:rPr>
                <w:sz w:val="28"/>
                <w:szCs w:val="28"/>
              </w:rPr>
              <w:t>startup llamado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Smile</w:t>
            </w:r>
            <w:proofErr w:type="spellEnd"/>
            <w:r>
              <w:rPr>
                <w:sz w:val="28"/>
                <w:szCs w:val="28"/>
              </w:rPr>
              <w:t xml:space="preserve"> 3D </w:t>
            </w:r>
            <w:proofErr w:type="spellStart"/>
            <w:r>
              <w:rPr>
                <w:sz w:val="28"/>
                <w:szCs w:val="28"/>
              </w:rPr>
              <w:t>Print</w:t>
            </w:r>
            <w:proofErr w:type="spellEnd"/>
            <w:r>
              <w:rPr>
                <w:sz w:val="28"/>
                <w:szCs w:val="28"/>
              </w:rPr>
              <w:t xml:space="preserve">, queremos hacerle una entrevista para poder validar desde el aspecto </w:t>
            </w:r>
            <w:r w:rsidR="00930523">
              <w:rPr>
                <w:sz w:val="28"/>
                <w:szCs w:val="28"/>
              </w:rPr>
              <w:t xml:space="preserve">empresarial </w:t>
            </w:r>
            <w:r>
              <w:rPr>
                <w:sz w:val="28"/>
                <w:szCs w:val="28"/>
              </w:rPr>
              <w:t>la propuesta valor que estamos planteando en nuestro modelo de negocio. “Generación de material didáctico para el área ed</w:t>
            </w:r>
            <w:r>
              <w:rPr>
                <w:sz w:val="28"/>
                <w:szCs w:val="28"/>
              </w:rPr>
              <w:t xml:space="preserve">ucativa de tecnología e informática. Más económico, versátil y accesible” </w:t>
            </w:r>
          </w:p>
          <w:p w14:paraId="3BA5BD85" w14:textId="77777777" w:rsidR="00F369F1" w:rsidRDefault="00F369F1">
            <w:pPr>
              <w:rPr>
                <w:sz w:val="28"/>
                <w:szCs w:val="28"/>
              </w:rPr>
            </w:pPr>
          </w:p>
        </w:tc>
      </w:tr>
      <w:tr w:rsidR="00F369F1" w14:paraId="3BA5BDAD" w14:textId="77777777">
        <w:trPr>
          <w:trHeight w:val="6106"/>
        </w:trPr>
        <w:tc>
          <w:tcPr>
            <w:tcW w:w="8686" w:type="dxa"/>
            <w:gridSpan w:val="2"/>
          </w:tcPr>
          <w:p w14:paraId="3BA5BD87" w14:textId="77777777" w:rsidR="00F369F1" w:rsidRDefault="0066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b/>
                <w:color w:val="000000"/>
                <w:sz w:val="28"/>
                <w:szCs w:val="28"/>
              </w:rPr>
              <w:lastRenderedPageBreak/>
              <w:t>Preguntas a realizar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>:</w:t>
            </w:r>
          </w:p>
          <w:p w14:paraId="3BA5BD88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3BA5BD89" w14:textId="3FADFE4D" w:rsidR="00F369F1" w:rsidRDefault="0066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Aquí colocar las preguntas. Mínimo seis</w:t>
            </w:r>
          </w:p>
          <w:p w14:paraId="1101B820" w14:textId="0A016989" w:rsidR="00930523" w:rsidRDefault="009305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  <w:p w14:paraId="7355010E" w14:textId="748EC447" w:rsidR="00E549D8" w:rsidRPr="00E549D8" w:rsidRDefault="00FE0F2B" w:rsidP="00E549D8">
            <w:pPr>
              <w:pStyle w:val="Prrafode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¿Cree usted que es mejor empezar con una empresa pequeña y pocos clientes o tener un gran número de clientes desde el principio?</w:t>
            </w:r>
          </w:p>
          <w:p w14:paraId="3BA5BD8A" w14:textId="77777777" w:rsidR="00F369F1" w:rsidRPr="00E549D8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8"/>
                <w:szCs w:val="28"/>
              </w:rPr>
            </w:pPr>
          </w:p>
          <w:p w14:paraId="3BA5BD8B" w14:textId="77777777" w:rsidR="00F369F1" w:rsidRPr="00FE0F2B" w:rsidRDefault="00667992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FE0F2B">
              <w:rPr>
                <w:bCs/>
                <w:sz w:val="28"/>
                <w:szCs w:val="28"/>
              </w:rPr>
              <w:t>¿Dentro de su experiencia es mejor fabricar uno mismo o diseñar y que fabrique un tercero? ¿Qué es más económicamente viable?</w:t>
            </w:r>
          </w:p>
          <w:p w14:paraId="3BA5BD8C" w14:textId="77777777" w:rsidR="00F369F1" w:rsidRPr="00FE0F2B" w:rsidRDefault="00F369F1">
            <w:pPr>
              <w:ind w:left="720"/>
              <w:rPr>
                <w:bCs/>
                <w:sz w:val="28"/>
                <w:szCs w:val="28"/>
              </w:rPr>
            </w:pPr>
          </w:p>
          <w:p w14:paraId="3BA5BD8D" w14:textId="0B2D321B" w:rsidR="00F369F1" w:rsidRDefault="0066799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color w:val="000000"/>
                <w:sz w:val="28"/>
                <w:szCs w:val="28"/>
              </w:rPr>
            </w:pPr>
            <w:r w:rsidRPr="00FE0F2B">
              <w:rPr>
                <w:bCs/>
                <w:sz w:val="28"/>
                <w:szCs w:val="28"/>
              </w:rPr>
              <w:t>¿Dentro</w:t>
            </w:r>
            <w:r w:rsidRPr="00FE0F2B">
              <w:rPr>
                <w:bCs/>
                <w:color w:val="000000"/>
                <w:sz w:val="28"/>
                <w:szCs w:val="28"/>
              </w:rPr>
              <w:t xml:space="preserve"> de su experiencia</w:t>
            </w:r>
            <w:r w:rsidRPr="00FE0F2B">
              <w:rPr>
                <w:bCs/>
                <w:sz w:val="28"/>
                <w:szCs w:val="28"/>
              </w:rPr>
              <w:t xml:space="preserve"> es mejor fabricar bajo pedido o trabajar con inventario</w:t>
            </w:r>
            <w:r w:rsidRPr="00FE0F2B">
              <w:rPr>
                <w:bCs/>
                <w:color w:val="000000"/>
                <w:sz w:val="28"/>
                <w:szCs w:val="28"/>
              </w:rPr>
              <w:t xml:space="preserve">? </w:t>
            </w:r>
            <w:r w:rsidRPr="00FE0F2B">
              <w:rPr>
                <w:bCs/>
                <w:sz w:val="28"/>
                <w:szCs w:val="28"/>
              </w:rPr>
              <w:t>¿Qué</w:t>
            </w:r>
            <w:r w:rsidRPr="00FE0F2B">
              <w:rPr>
                <w:bCs/>
                <w:color w:val="000000"/>
                <w:sz w:val="28"/>
                <w:szCs w:val="28"/>
              </w:rPr>
              <w:t xml:space="preserve"> es </w:t>
            </w:r>
            <w:r w:rsidRPr="00FE0F2B">
              <w:rPr>
                <w:bCs/>
                <w:sz w:val="28"/>
                <w:szCs w:val="28"/>
              </w:rPr>
              <w:t>más</w:t>
            </w:r>
            <w:r w:rsidRPr="00FE0F2B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FE0F2B">
              <w:rPr>
                <w:bCs/>
                <w:sz w:val="28"/>
                <w:szCs w:val="28"/>
              </w:rPr>
              <w:t>económicamente</w:t>
            </w:r>
            <w:r w:rsidRPr="00FE0F2B">
              <w:rPr>
                <w:bCs/>
                <w:color w:val="000000"/>
                <w:sz w:val="28"/>
                <w:szCs w:val="28"/>
              </w:rPr>
              <w:t xml:space="preserve"> viable?</w:t>
            </w:r>
          </w:p>
          <w:p w14:paraId="5F7760FB" w14:textId="77777777" w:rsidR="00FE0F2B" w:rsidRDefault="00FE0F2B" w:rsidP="00FE0F2B">
            <w:pPr>
              <w:pStyle w:val="Prrafodelista"/>
              <w:rPr>
                <w:bCs/>
                <w:color w:val="000000"/>
                <w:sz w:val="28"/>
                <w:szCs w:val="28"/>
              </w:rPr>
            </w:pPr>
          </w:p>
          <w:p w14:paraId="5FE7ECE1" w14:textId="4D7EB924" w:rsidR="00FE0F2B" w:rsidRPr="00FE0F2B" w:rsidRDefault="00FE0F2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¿Es difícil tratar con la competencia en el sector?</w:t>
            </w:r>
          </w:p>
          <w:p w14:paraId="3BA5BD8E" w14:textId="77777777" w:rsidR="00F369F1" w:rsidRPr="00E549D8" w:rsidRDefault="00F369F1">
            <w:pPr>
              <w:rPr>
                <w:b/>
                <w:sz w:val="28"/>
                <w:szCs w:val="28"/>
              </w:rPr>
            </w:pPr>
          </w:p>
          <w:p w14:paraId="3BA5BD97" w14:textId="1BC1B6EA" w:rsidR="00F369F1" w:rsidRPr="00FE0F2B" w:rsidRDefault="00FE0F2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8"/>
                <w:szCs w:val="28"/>
              </w:rPr>
            </w:pPr>
            <w:r w:rsidRPr="00FE0F2B">
              <w:rPr>
                <w:bCs/>
                <w:sz w:val="28"/>
                <w:szCs w:val="28"/>
              </w:rPr>
              <w:t>¿Cuál es su e</w:t>
            </w:r>
            <w:r w:rsidR="00667992" w:rsidRPr="00FE0F2B">
              <w:rPr>
                <w:bCs/>
                <w:sz w:val="28"/>
                <w:szCs w:val="28"/>
              </w:rPr>
              <w:t>xperiencia para el posicionamiento de marca en el mercado o establecimientos comerciales</w:t>
            </w:r>
            <w:r w:rsidRPr="00FE0F2B">
              <w:rPr>
                <w:bCs/>
                <w:sz w:val="28"/>
                <w:szCs w:val="28"/>
              </w:rPr>
              <w:t>?</w:t>
            </w:r>
          </w:p>
          <w:p w14:paraId="3BA5BD98" w14:textId="77777777" w:rsidR="00F369F1" w:rsidRPr="00E549D8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8"/>
                <w:szCs w:val="28"/>
              </w:rPr>
            </w:pPr>
          </w:p>
          <w:p w14:paraId="3BA5BD99" w14:textId="7F21E70E" w:rsidR="00F369F1" w:rsidRPr="00A37D09" w:rsidRDefault="00FE0F2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Cs/>
                <w:color w:val="000000"/>
                <w:sz w:val="28"/>
                <w:szCs w:val="28"/>
              </w:rPr>
            </w:pPr>
            <w:r w:rsidRPr="00FE0F2B">
              <w:rPr>
                <w:bCs/>
                <w:sz w:val="28"/>
                <w:szCs w:val="28"/>
              </w:rPr>
              <w:t xml:space="preserve">¿Es necesario </w:t>
            </w:r>
            <w:r w:rsidR="00667992" w:rsidRPr="00FE0F2B">
              <w:rPr>
                <w:bCs/>
                <w:sz w:val="28"/>
                <w:szCs w:val="28"/>
              </w:rPr>
              <w:t xml:space="preserve">Implementar procesos de gestión de calidad? </w:t>
            </w:r>
            <w:r w:rsidRPr="00FE0F2B">
              <w:rPr>
                <w:bCs/>
                <w:sz w:val="28"/>
                <w:szCs w:val="28"/>
              </w:rPr>
              <w:t>¿</w:t>
            </w:r>
            <w:r w:rsidR="00CD37D7">
              <w:rPr>
                <w:bCs/>
                <w:sz w:val="28"/>
                <w:szCs w:val="28"/>
              </w:rPr>
              <w:t>Es c</w:t>
            </w:r>
            <w:r w:rsidR="00667992" w:rsidRPr="00FE0F2B">
              <w:rPr>
                <w:bCs/>
                <w:sz w:val="28"/>
                <w:szCs w:val="28"/>
              </w:rPr>
              <w:t>ostoso?</w:t>
            </w:r>
          </w:p>
          <w:p w14:paraId="571963ED" w14:textId="238FAED1" w:rsidR="00A37D09" w:rsidRDefault="00A37D0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¿Es necesario proteger los productos por medio de patentes o exclusivas?</w:t>
            </w:r>
            <w:r w:rsidR="00CD37D7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¿</w:t>
            </w:r>
            <w:r w:rsidR="00CD37D7">
              <w:rPr>
                <w:bCs/>
                <w:color w:val="000000"/>
                <w:sz w:val="28"/>
                <w:szCs w:val="28"/>
              </w:rPr>
              <w:t>Es costoso?</w:t>
            </w:r>
          </w:p>
          <w:p w14:paraId="5A32540D" w14:textId="073CD03B" w:rsidR="00CD37D7" w:rsidRPr="00FE0F2B" w:rsidRDefault="00CD37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¿Cuál estrategia recomienda para las temporadas de baja demanda?</w:t>
            </w:r>
          </w:p>
          <w:p w14:paraId="3BA5BD9C" w14:textId="77777777" w:rsidR="00F369F1" w:rsidRPr="00E549D8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/>
                <w:sz w:val="28"/>
                <w:szCs w:val="28"/>
              </w:rPr>
            </w:pPr>
          </w:p>
          <w:p w14:paraId="3BA5BD9E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/>
                <w:sz w:val="28"/>
                <w:szCs w:val="28"/>
              </w:rPr>
            </w:pPr>
          </w:p>
          <w:p w14:paraId="3BA5BDA0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/>
                <w:color w:val="000000"/>
                <w:sz w:val="28"/>
                <w:szCs w:val="28"/>
              </w:rPr>
            </w:pPr>
          </w:p>
          <w:p w14:paraId="3BA5BDA1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b/>
                <w:color w:val="000000"/>
                <w:sz w:val="28"/>
                <w:szCs w:val="28"/>
              </w:rPr>
            </w:pPr>
            <w:bookmarkStart w:id="0" w:name="_heading=h.gjdgxs" w:colFirst="0" w:colLast="0"/>
            <w:bookmarkEnd w:id="0"/>
          </w:p>
          <w:p w14:paraId="3BA5BDA2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3BA5BDA3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3BA5BDA4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3BA5BDA5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3BA5BDAC" w14:textId="77777777" w:rsidR="00F369F1" w:rsidRDefault="00F369F1">
            <w:pPr>
              <w:rPr>
                <w:sz w:val="28"/>
                <w:szCs w:val="28"/>
              </w:rPr>
            </w:pPr>
          </w:p>
        </w:tc>
      </w:tr>
      <w:tr w:rsidR="00F369F1" w14:paraId="3BA5BDAF" w14:textId="77777777">
        <w:trPr>
          <w:trHeight w:val="6106"/>
        </w:trPr>
        <w:tc>
          <w:tcPr>
            <w:tcW w:w="8686" w:type="dxa"/>
            <w:gridSpan w:val="2"/>
          </w:tcPr>
          <w:p w14:paraId="3BA5BDAE" w14:textId="77777777" w:rsidR="00F369F1" w:rsidRDefault="00F36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3BA5BDB0" w14:textId="77777777" w:rsidR="00F369F1" w:rsidRDefault="00F369F1"/>
    <w:sectPr w:rsidR="00F369F1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6011EB"/>
    <w:multiLevelType w:val="multilevel"/>
    <w:tmpl w:val="08505C3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9F1"/>
    <w:rsid w:val="000051F4"/>
    <w:rsid w:val="0064063D"/>
    <w:rsid w:val="00667992"/>
    <w:rsid w:val="00930523"/>
    <w:rsid w:val="00A37D09"/>
    <w:rsid w:val="00C36C6D"/>
    <w:rsid w:val="00C95F23"/>
    <w:rsid w:val="00CD37D7"/>
    <w:rsid w:val="00E549D8"/>
    <w:rsid w:val="00F369F1"/>
    <w:rsid w:val="00FE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5BD71"/>
  <w15:docId w15:val="{741117C5-7863-45D4-BA36-BA36BC9F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39"/>
    <w:rsid w:val="004A2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A2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inespaciado">
    <w:name w:val="No Spacing"/>
    <w:uiPriority w:val="1"/>
    <w:qFormat/>
    <w:rsid w:val="0056696D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AA7FD1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YZzpHH5HpSUThMWGW6x2BCAdBA==">AMUW2mWgypHT74b81ZSof4aS8Md0DGY0OCDR4wBp6Yduwco0vtJbcR+HU8QXBMXpbw7g6HbQ1dvXv8QnzweOSXpdUT+OE3xkjeVlDRa6ue3VllkeR0HF8VycaXgSy+G5TZj9k+nkXYMh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266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JAIRO ALONSO OROZCO TRIANA</dc:creator>
  <cp:lastModifiedBy>Sandra Milena Fino</cp:lastModifiedBy>
  <cp:revision>11</cp:revision>
  <dcterms:created xsi:type="dcterms:W3CDTF">2021-04-25T17:12:00Z</dcterms:created>
  <dcterms:modified xsi:type="dcterms:W3CDTF">2021-04-25T17:20:00Z</dcterms:modified>
</cp:coreProperties>
</file>